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6C3A" w:rsidRPr="00236C3A" w:rsidRDefault="00236C3A" w:rsidP="00236C3A">
      <w:pPr>
        <w:rPr>
          <w:rFonts w:ascii="Calibri" w:eastAsia="Calibri" w:hAnsi="Calibri" w:cs="Times New Roman"/>
          <w:b/>
          <w:sz w:val="24"/>
          <w:szCs w:val="24"/>
          <w:lang w:val="nl-NL"/>
          <w14:ligatures w14:val="none"/>
        </w:rPr>
      </w:pPr>
      <w:r w:rsidRPr="00236C3A">
        <w:rPr>
          <w:rFonts w:ascii="Calibri" w:eastAsia="Calibri" w:hAnsi="Calibri" w:cs="Times New Roman"/>
          <w:b/>
          <w:sz w:val="24"/>
          <w:szCs w:val="24"/>
          <w:lang w:val="nl-NL"/>
          <w14:ligatures w14:val="none"/>
        </w:rPr>
        <w:t>Agapèviering (</w:t>
      </w:r>
      <w:r w:rsidRPr="00236C3A">
        <w:rPr>
          <w:rFonts w:ascii="Calibri" w:eastAsia="Calibri" w:hAnsi="Calibri" w:cs="Times New Roman"/>
          <w:b/>
          <w:i/>
          <w:sz w:val="24"/>
          <w:szCs w:val="24"/>
          <w:lang w:val="nl-NL"/>
          <w14:ligatures w14:val="none"/>
        </w:rPr>
        <w:t>maaltijd van liefde</w:t>
      </w:r>
      <w:r w:rsidRPr="00236C3A">
        <w:rPr>
          <w:rFonts w:ascii="Calibri" w:eastAsia="Calibri" w:hAnsi="Calibri" w:cs="Times New Roman"/>
          <w:b/>
          <w:sz w:val="24"/>
          <w:szCs w:val="24"/>
          <w:lang w:val="nl-NL"/>
          <w14:ligatures w14:val="none"/>
        </w:rPr>
        <w:t>) Witte Donderdag 1</w:t>
      </w:r>
      <w:r>
        <w:rPr>
          <w:rFonts w:ascii="Calibri" w:eastAsia="Calibri" w:hAnsi="Calibri" w:cs="Times New Roman"/>
          <w:b/>
          <w:sz w:val="24"/>
          <w:szCs w:val="24"/>
          <w:lang w:val="nl-NL"/>
          <w14:ligatures w14:val="none"/>
        </w:rPr>
        <w:t>7</w:t>
      </w:r>
      <w:r w:rsidRPr="00236C3A">
        <w:rPr>
          <w:rFonts w:ascii="Calibri" w:eastAsia="Calibri" w:hAnsi="Calibri" w:cs="Times New Roman"/>
          <w:b/>
          <w:sz w:val="24"/>
          <w:szCs w:val="24"/>
          <w:lang w:val="nl-NL"/>
          <w14:ligatures w14:val="none"/>
        </w:rPr>
        <w:t xml:space="preserve"> april in de Oude Synagoge 19.</w:t>
      </w:r>
      <w:r>
        <w:rPr>
          <w:rFonts w:ascii="Calibri" w:eastAsia="Calibri" w:hAnsi="Calibri" w:cs="Times New Roman"/>
          <w:b/>
          <w:sz w:val="24"/>
          <w:szCs w:val="24"/>
          <w:lang w:val="nl-NL"/>
          <w14:ligatures w14:val="none"/>
        </w:rPr>
        <w:t>0</w:t>
      </w:r>
      <w:r w:rsidRPr="00236C3A">
        <w:rPr>
          <w:rFonts w:ascii="Calibri" w:eastAsia="Calibri" w:hAnsi="Calibri" w:cs="Times New Roman"/>
          <w:b/>
          <w:sz w:val="24"/>
          <w:szCs w:val="24"/>
          <w:lang w:val="nl-NL"/>
          <w14:ligatures w14:val="none"/>
        </w:rPr>
        <w:t>0 u.</w:t>
      </w:r>
    </w:p>
    <w:p w:rsidR="00236C3A" w:rsidRPr="00236C3A" w:rsidRDefault="00236C3A" w:rsidP="00236C3A">
      <w:pPr>
        <w:rPr>
          <w:rFonts w:ascii="Calibri" w:eastAsia="Calibri" w:hAnsi="Calibri" w:cs="Times New Roman"/>
          <w:sz w:val="24"/>
          <w:szCs w:val="24"/>
          <w:lang w:val="nl-NL"/>
          <w14:ligatures w14:val="none"/>
        </w:rPr>
      </w:pPr>
      <w:r w:rsidRPr="00236C3A">
        <w:rPr>
          <w:rFonts w:ascii="Calibri" w:eastAsia="Calibri" w:hAnsi="Calibri" w:cs="Times New Roman"/>
          <w:sz w:val="24"/>
          <w:szCs w:val="24"/>
          <w:lang w:val="nl-NL"/>
          <w14:ligatures w14:val="none"/>
        </w:rPr>
        <w:t>Op Witte Donderdag gedenken alle christenen het Laatste Avondmaal van Jezus met zijn leerlingen voordat hij op weg gaat naar zijn kruisiging. Voor de laatste keer viert Jezus maaltijd met zijn leerlingen en wast hun voeten. In de oude synagoge aan de Ennekerdijk vieren we op een bijzondere manier het Laatste Avondmaal. We herinneren ons deze maaltijd met zijn leerlingen in een agapèviering, indachtig de woorden die Jezus sprak aan het eind van het laatste Avondmaal:</w:t>
      </w:r>
      <w:r w:rsidRPr="00236C3A">
        <w:rPr>
          <w:rFonts w:ascii="Calibri" w:eastAsia="Calibri" w:hAnsi="Calibri" w:cs="Times New Roman"/>
          <w:i/>
          <w:sz w:val="24"/>
          <w:szCs w:val="24"/>
          <w:lang w:val="nl-NL"/>
          <w14:ligatures w14:val="none"/>
        </w:rPr>
        <w:t xml:space="preserve"> Ik geef jullie een nieuw gebod: heb elkaar lief. Zoals ik jullie heb liefgehad, zo moeten jullie elkaar ​liefhebben. Aan jullie ​liefde​ voor elkaar zal iedereen zien dat jullie mijn ​leerlingen​ zijn.’ </w:t>
      </w:r>
      <w:r w:rsidRPr="00236C3A">
        <w:rPr>
          <w:rFonts w:ascii="Calibri" w:eastAsia="Calibri" w:hAnsi="Calibri" w:cs="Times New Roman"/>
          <w:sz w:val="24"/>
          <w:szCs w:val="24"/>
          <w:lang w:val="nl-NL"/>
          <w14:ligatures w14:val="none"/>
        </w:rPr>
        <w:t>Het is als een “Hoesbreef” die ouders in Twente aan hun kinderen meegaven als ze het huis verlieten: vergeet niet wat je geleerd hebt.</w:t>
      </w:r>
    </w:p>
    <w:p w:rsidR="00236C3A" w:rsidRPr="00236C3A" w:rsidRDefault="00236C3A" w:rsidP="00236C3A">
      <w:pPr>
        <w:rPr>
          <w:rFonts w:ascii="Calibri" w:eastAsia="Calibri" w:hAnsi="Calibri" w:cs="Times New Roman"/>
          <w:sz w:val="24"/>
          <w:szCs w:val="24"/>
          <w:lang w:val="nl-NL"/>
          <w14:ligatures w14:val="none"/>
        </w:rPr>
      </w:pPr>
      <w:r w:rsidRPr="00236C3A">
        <w:rPr>
          <w:rFonts w:ascii="Calibri" w:eastAsia="Calibri" w:hAnsi="Calibri" w:cs="Times New Roman"/>
          <w:sz w:val="24"/>
          <w:szCs w:val="24"/>
          <w:lang w:val="nl-NL"/>
          <w14:ligatures w14:val="none"/>
        </w:rPr>
        <w:t xml:space="preserve">In de viering delen we brood en drinken we van de vrucht van de wijnstok. Het zijn tekenen die de Heer zelf ons aanreikte en die ons nauw met Hem verbinden. </w:t>
      </w:r>
    </w:p>
    <w:p w:rsidR="00FD5EF8" w:rsidRPr="00236C3A" w:rsidRDefault="00FD5EF8">
      <w:pPr>
        <w:rPr>
          <w:lang w:val="nl-NL"/>
        </w:rPr>
      </w:pPr>
    </w:p>
    <w:sectPr w:rsidR="00FD5EF8" w:rsidRPr="00236C3A" w:rsidSect="001F54C4">
      <w:pgSz w:w="11907" w:h="16840" w:code="9"/>
      <w:pgMar w:top="720" w:right="720" w:bottom="720" w:left="720" w:header="0" w:footer="0"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3A"/>
    <w:rsid w:val="00023F56"/>
    <w:rsid w:val="0007103F"/>
    <w:rsid w:val="0012176D"/>
    <w:rsid w:val="001C5AEA"/>
    <w:rsid w:val="001D4251"/>
    <w:rsid w:val="001E6822"/>
    <w:rsid w:val="001F006A"/>
    <w:rsid w:val="001F54C4"/>
    <w:rsid w:val="00236C3A"/>
    <w:rsid w:val="00270793"/>
    <w:rsid w:val="002E0725"/>
    <w:rsid w:val="00300826"/>
    <w:rsid w:val="00336250"/>
    <w:rsid w:val="003667AA"/>
    <w:rsid w:val="00367576"/>
    <w:rsid w:val="00423F8B"/>
    <w:rsid w:val="004315F3"/>
    <w:rsid w:val="004563F7"/>
    <w:rsid w:val="004B1743"/>
    <w:rsid w:val="004B2795"/>
    <w:rsid w:val="00557203"/>
    <w:rsid w:val="0057264F"/>
    <w:rsid w:val="005D3CDB"/>
    <w:rsid w:val="006E4F51"/>
    <w:rsid w:val="007E1246"/>
    <w:rsid w:val="008767E0"/>
    <w:rsid w:val="008D09D0"/>
    <w:rsid w:val="008E057C"/>
    <w:rsid w:val="009066A4"/>
    <w:rsid w:val="009262D5"/>
    <w:rsid w:val="009A41EB"/>
    <w:rsid w:val="009B4BDB"/>
    <w:rsid w:val="009C04AB"/>
    <w:rsid w:val="009F0160"/>
    <w:rsid w:val="00A346D5"/>
    <w:rsid w:val="00B94E27"/>
    <w:rsid w:val="00BC0B69"/>
    <w:rsid w:val="00BC6819"/>
    <w:rsid w:val="00BD116A"/>
    <w:rsid w:val="00BD5D57"/>
    <w:rsid w:val="00C94F11"/>
    <w:rsid w:val="00CD59B8"/>
    <w:rsid w:val="00D258C0"/>
    <w:rsid w:val="00E85C6B"/>
    <w:rsid w:val="00EC13D0"/>
    <w:rsid w:val="00FD5EF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13C1-0DAD-4595-BF03-59999451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paragraph" w:styleId="Kop1">
    <w:name w:val="heading 1"/>
    <w:basedOn w:val="Standaard"/>
    <w:next w:val="Standaard"/>
    <w:link w:val="Kop1Char"/>
    <w:uiPriority w:val="9"/>
    <w:qFormat/>
    <w:rsid w:val="00236C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6C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6C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6C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6C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6C3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6C3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6C3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6C3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6C3A"/>
    <w:rPr>
      <w:rFonts w:asciiTheme="majorHAnsi" w:eastAsiaTheme="majorEastAsia" w:hAnsiTheme="majorHAnsi" w:cstheme="majorBidi"/>
      <w:color w:val="2F5496" w:themeColor="accent1" w:themeShade="BF"/>
      <w:sz w:val="40"/>
      <w:szCs w:val="40"/>
      <w:lang w:val="de-DE"/>
    </w:rPr>
  </w:style>
  <w:style w:type="character" w:customStyle="1" w:styleId="Kop2Char">
    <w:name w:val="Kop 2 Char"/>
    <w:basedOn w:val="Standaardalinea-lettertype"/>
    <w:link w:val="Kop2"/>
    <w:uiPriority w:val="9"/>
    <w:semiHidden/>
    <w:rsid w:val="00236C3A"/>
    <w:rPr>
      <w:rFonts w:asciiTheme="majorHAnsi" w:eastAsiaTheme="majorEastAsia" w:hAnsiTheme="majorHAnsi" w:cstheme="majorBidi"/>
      <w:color w:val="2F5496" w:themeColor="accent1" w:themeShade="BF"/>
      <w:sz w:val="32"/>
      <w:szCs w:val="32"/>
      <w:lang w:val="de-DE"/>
    </w:rPr>
  </w:style>
  <w:style w:type="character" w:customStyle="1" w:styleId="Kop3Char">
    <w:name w:val="Kop 3 Char"/>
    <w:basedOn w:val="Standaardalinea-lettertype"/>
    <w:link w:val="Kop3"/>
    <w:uiPriority w:val="9"/>
    <w:semiHidden/>
    <w:rsid w:val="00236C3A"/>
    <w:rPr>
      <w:rFonts w:eastAsiaTheme="majorEastAsia" w:cstheme="majorBidi"/>
      <w:color w:val="2F5496" w:themeColor="accent1" w:themeShade="BF"/>
      <w:sz w:val="28"/>
      <w:szCs w:val="28"/>
      <w:lang w:val="de-DE"/>
    </w:rPr>
  </w:style>
  <w:style w:type="character" w:customStyle="1" w:styleId="Kop4Char">
    <w:name w:val="Kop 4 Char"/>
    <w:basedOn w:val="Standaardalinea-lettertype"/>
    <w:link w:val="Kop4"/>
    <w:uiPriority w:val="9"/>
    <w:semiHidden/>
    <w:rsid w:val="00236C3A"/>
    <w:rPr>
      <w:rFonts w:eastAsiaTheme="majorEastAsia" w:cstheme="majorBidi"/>
      <w:i/>
      <w:iCs/>
      <w:color w:val="2F5496" w:themeColor="accent1" w:themeShade="BF"/>
      <w:lang w:val="de-DE"/>
    </w:rPr>
  </w:style>
  <w:style w:type="character" w:customStyle="1" w:styleId="Kop5Char">
    <w:name w:val="Kop 5 Char"/>
    <w:basedOn w:val="Standaardalinea-lettertype"/>
    <w:link w:val="Kop5"/>
    <w:uiPriority w:val="9"/>
    <w:semiHidden/>
    <w:rsid w:val="00236C3A"/>
    <w:rPr>
      <w:rFonts w:eastAsiaTheme="majorEastAsia" w:cstheme="majorBidi"/>
      <w:color w:val="2F5496" w:themeColor="accent1" w:themeShade="BF"/>
      <w:lang w:val="de-DE"/>
    </w:rPr>
  </w:style>
  <w:style w:type="character" w:customStyle="1" w:styleId="Kop6Char">
    <w:name w:val="Kop 6 Char"/>
    <w:basedOn w:val="Standaardalinea-lettertype"/>
    <w:link w:val="Kop6"/>
    <w:uiPriority w:val="9"/>
    <w:semiHidden/>
    <w:rsid w:val="00236C3A"/>
    <w:rPr>
      <w:rFonts w:eastAsiaTheme="majorEastAsia" w:cstheme="majorBidi"/>
      <w:i/>
      <w:iCs/>
      <w:color w:val="595959" w:themeColor="text1" w:themeTint="A6"/>
      <w:lang w:val="de-DE"/>
    </w:rPr>
  </w:style>
  <w:style w:type="character" w:customStyle="1" w:styleId="Kop7Char">
    <w:name w:val="Kop 7 Char"/>
    <w:basedOn w:val="Standaardalinea-lettertype"/>
    <w:link w:val="Kop7"/>
    <w:uiPriority w:val="9"/>
    <w:semiHidden/>
    <w:rsid w:val="00236C3A"/>
    <w:rPr>
      <w:rFonts w:eastAsiaTheme="majorEastAsia" w:cstheme="majorBidi"/>
      <w:color w:val="595959" w:themeColor="text1" w:themeTint="A6"/>
      <w:lang w:val="de-DE"/>
    </w:rPr>
  </w:style>
  <w:style w:type="character" w:customStyle="1" w:styleId="Kop8Char">
    <w:name w:val="Kop 8 Char"/>
    <w:basedOn w:val="Standaardalinea-lettertype"/>
    <w:link w:val="Kop8"/>
    <w:uiPriority w:val="9"/>
    <w:semiHidden/>
    <w:rsid w:val="00236C3A"/>
    <w:rPr>
      <w:rFonts w:eastAsiaTheme="majorEastAsia" w:cstheme="majorBidi"/>
      <w:i/>
      <w:iCs/>
      <w:color w:val="272727" w:themeColor="text1" w:themeTint="D8"/>
      <w:lang w:val="de-DE"/>
    </w:rPr>
  </w:style>
  <w:style w:type="character" w:customStyle="1" w:styleId="Kop9Char">
    <w:name w:val="Kop 9 Char"/>
    <w:basedOn w:val="Standaardalinea-lettertype"/>
    <w:link w:val="Kop9"/>
    <w:uiPriority w:val="9"/>
    <w:semiHidden/>
    <w:rsid w:val="00236C3A"/>
    <w:rPr>
      <w:rFonts w:eastAsiaTheme="majorEastAsia" w:cstheme="majorBidi"/>
      <w:color w:val="272727" w:themeColor="text1" w:themeTint="D8"/>
      <w:lang w:val="de-DE"/>
    </w:rPr>
  </w:style>
  <w:style w:type="paragraph" w:styleId="Titel">
    <w:name w:val="Title"/>
    <w:basedOn w:val="Standaard"/>
    <w:next w:val="Standaard"/>
    <w:link w:val="TitelChar"/>
    <w:uiPriority w:val="10"/>
    <w:qFormat/>
    <w:rsid w:val="00236C3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6C3A"/>
    <w:rPr>
      <w:rFonts w:asciiTheme="majorHAnsi" w:eastAsiaTheme="majorEastAsia" w:hAnsiTheme="majorHAnsi" w:cstheme="majorBidi"/>
      <w:spacing w:val="-10"/>
      <w:kern w:val="28"/>
      <w:sz w:val="56"/>
      <w:szCs w:val="56"/>
      <w:lang w:val="de-DE"/>
    </w:rPr>
  </w:style>
  <w:style w:type="paragraph" w:styleId="Ondertitel">
    <w:name w:val="Subtitle"/>
    <w:basedOn w:val="Standaard"/>
    <w:next w:val="Standaard"/>
    <w:link w:val="OndertitelChar"/>
    <w:uiPriority w:val="11"/>
    <w:qFormat/>
    <w:rsid w:val="00236C3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6C3A"/>
    <w:rPr>
      <w:rFonts w:eastAsiaTheme="majorEastAsia" w:cstheme="majorBidi"/>
      <w:color w:val="595959" w:themeColor="text1" w:themeTint="A6"/>
      <w:spacing w:val="15"/>
      <w:sz w:val="28"/>
      <w:szCs w:val="28"/>
      <w:lang w:val="de-DE"/>
    </w:rPr>
  </w:style>
  <w:style w:type="paragraph" w:styleId="Citaat">
    <w:name w:val="Quote"/>
    <w:basedOn w:val="Standaard"/>
    <w:next w:val="Standaard"/>
    <w:link w:val="CitaatChar"/>
    <w:uiPriority w:val="29"/>
    <w:qFormat/>
    <w:rsid w:val="00236C3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36C3A"/>
    <w:rPr>
      <w:i/>
      <w:iCs/>
      <w:color w:val="404040" w:themeColor="text1" w:themeTint="BF"/>
      <w:lang w:val="de-DE"/>
    </w:rPr>
  </w:style>
  <w:style w:type="paragraph" w:styleId="Lijstalinea">
    <w:name w:val="List Paragraph"/>
    <w:basedOn w:val="Standaard"/>
    <w:uiPriority w:val="34"/>
    <w:qFormat/>
    <w:rsid w:val="00236C3A"/>
    <w:pPr>
      <w:ind w:left="720"/>
      <w:contextualSpacing/>
    </w:pPr>
  </w:style>
  <w:style w:type="character" w:styleId="Intensievebenadrukking">
    <w:name w:val="Intense Emphasis"/>
    <w:basedOn w:val="Standaardalinea-lettertype"/>
    <w:uiPriority w:val="21"/>
    <w:qFormat/>
    <w:rsid w:val="00236C3A"/>
    <w:rPr>
      <w:i/>
      <w:iCs/>
      <w:color w:val="2F5496" w:themeColor="accent1" w:themeShade="BF"/>
    </w:rPr>
  </w:style>
  <w:style w:type="paragraph" w:styleId="Duidelijkcitaat">
    <w:name w:val="Intense Quote"/>
    <w:basedOn w:val="Standaard"/>
    <w:next w:val="Standaard"/>
    <w:link w:val="DuidelijkcitaatChar"/>
    <w:uiPriority w:val="30"/>
    <w:qFormat/>
    <w:rsid w:val="00236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6C3A"/>
    <w:rPr>
      <w:i/>
      <w:iCs/>
      <w:color w:val="2F5496" w:themeColor="accent1" w:themeShade="BF"/>
      <w:lang w:val="de-DE"/>
    </w:rPr>
  </w:style>
  <w:style w:type="character" w:styleId="Intensieveverwijzing">
    <w:name w:val="Intense Reference"/>
    <w:basedOn w:val="Standaardalinea-lettertype"/>
    <w:uiPriority w:val="32"/>
    <w:qFormat/>
    <w:rsid w:val="00236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895</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Konter</dc:creator>
  <cp:keywords/>
  <dc:description/>
  <cp:lastModifiedBy>Bert Konter</cp:lastModifiedBy>
  <cp:revision>2</cp:revision>
  <dcterms:created xsi:type="dcterms:W3CDTF">2025-04-08T15:57:00Z</dcterms:created>
  <dcterms:modified xsi:type="dcterms:W3CDTF">2025-04-08T16:03:00Z</dcterms:modified>
</cp:coreProperties>
</file>