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C3" w:rsidRDefault="00F11618">
      <w:r>
        <w:rPr>
          <w:noProof/>
        </w:rPr>
        <w:drawing>
          <wp:inline distT="0" distB="0" distL="0" distR="0">
            <wp:extent cx="1805940" cy="24917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MC41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59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4917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DF44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5940" cy="248412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XI07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18" w:rsidRPr="00BA3B27" w:rsidRDefault="00BA3B27">
      <w:pPr>
        <w:rPr>
          <w:rFonts w:ascii="Times New Roman" w:hAnsi="Times New Roman" w:cs="Times New Roman"/>
          <w:b/>
          <w:bCs/>
        </w:rPr>
      </w:pPr>
      <w:r w:rsidRPr="00BA3B27">
        <w:rPr>
          <w:rFonts w:ascii="Times New Roman" w:hAnsi="Times New Roman" w:cs="Times New Roman"/>
          <w:b/>
          <w:bCs/>
        </w:rPr>
        <w:t>Dames, heren, SSO-liefhebbers, deelnemers, begeleiders en sympathisanten,</w:t>
      </w:r>
    </w:p>
    <w:p w:rsidR="00BA3B27" w:rsidRDefault="00BA3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Dinsdag 17 maart hebben we de evaluatievergadering met de reisleiders over de: vier </w:t>
      </w:r>
      <w:proofErr w:type="spellStart"/>
      <w:r>
        <w:rPr>
          <w:rFonts w:ascii="Times New Roman" w:hAnsi="Times New Roman" w:cs="Times New Roman"/>
        </w:rPr>
        <w:t>wunderbare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Schnee</w:t>
      </w:r>
      <w:proofErr w:type="spellEnd"/>
      <w:r w:rsidR="00A82FE2">
        <w:rPr>
          <w:rFonts w:ascii="Times New Roman" w:hAnsi="Times New Roman" w:cs="Times New Roman"/>
        </w:rPr>
        <w:t xml:space="preserve"> 2020.</w:t>
      </w:r>
    </w:p>
    <w:p w:rsidR="00BA3B27" w:rsidRDefault="00BA3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Ondertussen zitten onze vrijwilligers niet stil en zijn de voorbereidingen </w:t>
      </w:r>
      <w:r w:rsidR="00A82FE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al gestart. </w:t>
      </w:r>
    </w:p>
    <w:p w:rsidR="00BA3B27" w:rsidRDefault="00BA3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hesjes zijn gewassen, gerepareerd en weer opgevouwen. De tranen van het lachen, het angstzweet voor die ene afdaling, de gemorste </w:t>
      </w:r>
      <w:proofErr w:type="spellStart"/>
      <w:r>
        <w:rPr>
          <w:rFonts w:ascii="Times New Roman" w:hAnsi="Times New Roman" w:cs="Times New Roman"/>
        </w:rPr>
        <w:t>Apfelstrudel</w:t>
      </w:r>
      <w:proofErr w:type="spellEnd"/>
      <w:r>
        <w:rPr>
          <w:rFonts w:ascii="Times New Roman" w:hAnsi="Times New Roman" w:cs="Times New Roman"/>
        </w:rPr>
        <w:t xml:space="preserve">, Schnitzel, </w:t>
      </w:r>
      <w:proofErr w:type="spellStart"/>
      <w:r>
        <w:rPr>
          <w:rFonts w:ascii="Times New Roman" w:hAnsi="Times New Roman" w:cs="Times New Roman"/>
        </w:rPr>
        <w:t>heisse</w:t>
      </w:r>
      <w:proofErr w:type="spellEnd"/>
      <w:r>
        <w:rPr>
          <w:rFonts w:ascii="Times New Roman" w:hAnsi="Times New Roman" w:cs="Times New Roman"/>
        </w:rPr>
        <w:t xml:space="preserve"> Choco, </w:t>
      </w:r>
      <w:proofErr w:type="spellStart"/>
      <w:r>
        <w:rPr>
          <w:rFonts w:ascii="Times New Roman" w:hAnsi="Times New Roman" w:cs="Times New Roman"/>
        </w:rPr>
        <w:t>Kaffee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Schnapps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Jagerthee</w:t>
      </w:r>
      <w:proofErr w:type="spellEnd"/>
      <w:r>
        <w:rPr>
          <w:rFonts w:ascii="Times New Roman" w:hAnsi="Times New Roman" w:cs="Times New Roman"/>
        </w:rPr>
        <w:t xml:space="preserve">, de hoestbui, de lopende neus, de ongewassen handen alles verdween naar de rioolwaterzuivering. </w:t>
      </w:r>
      <w:r w:rsidR="00A82FE2">
        <w:rPr>
          <w:rFonts w:ascii="Times New Roman" w:hAnsi="Times New Roman" w:cs="Times New Roman"/>
        </w:rPr>
        <w:t>Joke d</w:t>
      </w:r>
      <w:r>
        <w:rPr>
          <w:rFonts w:ascii="Times New Roman" w:hAnsi="Times New Roman" w:cs="Times New Roman"/>
        </w:rPr>
        <w:t>ank hiervoor.</w:t>
      </w:r>
    </w:p>
    <w:p w:rsidR="00A82FE2" w:rsidRDefault="00A8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 </w:t>
      </w:r>
      <w:proofErr w:type="spellStart"/>
      <w:r>
        <w:rPr>
          <w:rFonts w:ascii="Times New Roman" w:hAnsi="Times New Roman" w:cs="Times New Roman"/>
        </w:rPr>
        <w:t>Rijvers</w:t>
      </w:r>
      <w:proofErr w:type="spellEnd"/>
      <w:r>
        <w:rPr>
          <w:rFonts w:ascii="Times New Roman" w:hAnsi="Times New Roman" w:cs="Times New Roman"/>
        </w:rPr>
        <w:t xml:space="preserve"> boog zich over onze folders en posters. Met nieuwe ontwerpen kwam hij op de proppen. Moderner, flitsender, </w:t>
      </w:r>
      <w:proofErr w:type="spellStart"/>
      <w:r>
        <w:rPr>
          <w:rFonts w:ascii="Times New Roman" w:hAnsi="Times New Roman" w:cs="Times New Roman"/>
        </w:rPr>
        <w:t>hotter</w:t>
      </w:r>
      <w:proofErr w:type="spellEnd"/>
      <w:r>
        <w:rPr>
          <w:rFonts w:ascii="Times New Roman" w:hAnsi="Times New Roman" w:cs="Times New Roman"/>
        </w:rPr>
        <w:t>. Hier komen we zeker op terug.</w:t>
      </w:r>
    </w:p>
    <w:p w:rsidR="00A82FE2" w:rsidRDefault="00A8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Formulieren voor </w:t>
      </w:r>
      <w:r w:rsidR="004404AE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verzekeringen werden ingevuld en ingestuurd. Alles werd afgehandeld.</w:t>
      </w:r>
    </w:p>
    <w:p w:rsidR="00A82FE2" w:rsidRDefault="00A8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weer werden we gecheckt op witwassen. </w:t>
      </w:r>
      <w:r w:rsidR="004404AE">
        <w:rPr>
          <w:rFonts w:ascii="Times New Roman" w:hAnsi="Times New Roman" w:cs="Times New Roman"/>
        </w:rPr>
        <w:t>Ja dat wij voor zo’n relatief klein bedrag reizen kunnen organiseren gaat er bij een bank zonder vrijwilligers natuurlijk niet in. Dus maar weer f</w:t>
      </w:r>
      <w:r>
        <w:rPr>
          <w:rFonts w:ascii="Times New Roman" w:hAnsi="Times New Roman" w:cs="Times New Roman"/>
        </w:rPr>
        <w:t>ormulieren invullen voor de bank (nieuwe wetgeving</w:t>
      </w:r>
      <w:r w:rsidR="004404AE">
        <w:rPr>
          <w:rFonts w:ascii="Times New Roman" w:hAnsi="Times New Roman" w:cs="Times New Roman"/>
        </w:rPr>
        <w:t xml:space="preserve">) handtekeningen zetten en </w:t>
      </w:r>
      <w:r w:rsidR="004404AE" w:rsidRPr="004404AE">
        <w:rPr>
          <w:rFonts w:ascii="Times New Roman" w:hAnsi="Times New Roman" w:cs="Times New Roman"/>
          <w:b/>
          <w:bCs/>
        </w:rPr>
        <w:t>zelf een postzegel plakken!</w:t>
      </w:r>
      <w:r w:rsidR="004404AE">
        <w:rPr>
          <w:rFonts w:ascii="Times New Roman" w:hAnsi="Times New Roman" w:cs="Times New Roman"/>
        </w:rPr>
        <w:t xml:space="preserve">  “Anders kunnen ze die topsalarissen niet betalen en komt hun winst onder druk te staan” was Franks laconieke opmerking. Gelukkig had hij nog wat ‘zwarte zegels’ liggen.</w:t>
      </w:r>
    </w:p>
    <w:p w:rsidR="004404AE" w:rsidRDefault="004404AE">
      <w:pPr>
        <w:rPr>
          <w:rFonts w:ascii="Times New Roman" w:hAnsi="Times New Roman" w:cs="Times New Roman"/>
        </w:rPr>
      </w:pPr>
      <w:bookmarkStart w:id="0" w:name="_GoBack"/>
      <w:bookmarkEnd w:id="0"/>
    </w:p>
    <w:p w:rsidR="004404AE" w:rsidRDefault="004404AE">
      <w:pPr>
        <w:rPr>
          <w:rFonts w:ascii="Times New Roman" w:hAnsi="Times New Roman" w:cs="Times New Roman"/>
        </w:rPr>
      </w:pPr>
    </w:p>
    <w:p w:rsidR="00BA3B27" w:rsidRPr="00BA3B27" w:rsidRDefault="00BA3B27">
      <w:pPr>
        <w:rPr>
          <w:rFonts w:ascii="Times New Roman" w:hAnsi="Times New Roman" w:cs="Times New Roman"/>
        </w:rPr>
      </w:pPr>
    </w:p>
    <w:sectPr w:rsidR="00BA3B27" w:rsidRPr="00BA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8"/>
    <w:rsid w:val="004404AE"/>
    <w:rsid w:val="00A82FE2"/>
    <w:rsid w:val="00B735C3"/>
    <w:rsid w:val="00BA3B27"/>
    <w:rsid w:val="00F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3C59"/>
  <w15:chartTrackingRefBased/>
  <w15:docId w15:val="{BDCE118E-2C3B-4E63-A382-7BC29B02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2</cp:revision>
  <dcterms:created xsi:type="dcterms:W3CDTF">2020-03-12T11:09:00Z</dcterms:created>
  <dcterms:modified xsi:type="dcterms:W3CDTF">2020-03-12T11:09:00Z</dcterms:modified>
</cp:coreProperties>
</file>