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5DBF" w14:textId="77777777" w:rsidR="002535FE" w:rsidRDefault="002535FE" w:rsidP="002535FE">
      <w:pPr>
        <w:rPr>
          <w:rFonts w:ascii="Times New Roman" w:hAnsi="Times New Roman" w:cs="Times New Roman"/>
          <w:b/>
          <w:sz w:val="24"/>
          <w:szCs w:val="24"/>
        </w:rPr>
      </w:pPr>
      <w:r>
        <w:rPr>
          <w:rFonts w:ascii="Times New Roman" w:hAnsi="Times New Roman" w:cs="Times New Roman"/>
          <w:b/>
          <w:sz w:val="24"/>
          <w:szCs w:val="24"/>
        </w:rPr>
        <w:t>Dames, heren, SSO-liefhebbers, deelnemers, begeleiders en sympathisanten,</w:t>
      </w:r>
    </w:p>
    <w:p w14:paraId="1E17EF58" w14:textId="31755354" w:rsidR="009F4B7E" w:rsidRDefault="002535FE">
      <w:pPr>
        <w:rPr>
          <w:rFonts w:ascii="Times New Roman" w:hAnsi="Times New Roman" w:cs="Times New Roman"/>
          <w:sz w:val="24"/>
          <w:szCs w:val="24"/>
        </w:rPr>
      </w:pPr>
      <w:r>
        <w:rPr>
          <w:noProof/>
        </w:rPr>
        <w:drawing>
          <wp:inline distT="0" distB="0" distL="0" distR="0" wp14:anchorId="385F0FF6" wp14:editId="1C1370C4">
            <wp:extent cx="2240280" cy="294132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0280" cy="2941320"/>
                    </a:xfrm>
                    <a:prstGeom prst="rect">
                      <a:avLst/>
                    </a:prstGeom>
                    <a:noFill/>
                    <a:ln>
                      <a:noFill/>
                    </a:ln>
                  </pic:spPr>
                </pic:pic>
              </a:graphicData>
            </a:graphic>
          </wp:inline>
        </w:drawing>
      </w:r>
      <w:r>
        <w:rPr>
          <w:rFonts w:ascii="Times New Roman" w:hAnsi="Times New Roman" w:cs="Times New Roman"/>
          <w:sz w:val="24"/>
          <w:szCs w:val="24"/>
        </w:rPr>
        <w:t xml:space="preserve">Net als vorige week belde ik maar nu met de </w:t>
      </w:r>
      <w:r w:rsidRPr="000D6B42">
        <w:rPr>
          <w:rFonts w:ascii="Times New Roman" w:hAnsi="Times New Roman" w:cs="Times New Roman"/>
          <w:b/>
          <w:bCs/>
          <w:sz w:val="24"/>
          <w:szCs w:val="24"/>
        </w:rPr>
        <w:t xml:space="preserve">warm- en </w:t>
      </w:r>
      <w:proofErr w:type="spellStart"/>
      <w:r w:rsidRPr="000D6B42">
        <w:rPr>
          <w:rFonts w:ascii="Times New Roman" w:hAnsi="Times New Roman" w:cs="Times New Roman"/>
          <w:b/>
          <w:bCs/>
          <w:sz w:val="24"/>
          <w:szCs w:val="24"/>
        </w:rPr>
        <w:t>barm-hartigste</w:t>
      </w:r>
      <w:proofErr w:type="spellEnd"/>
      <w:r>
        <w:rPr>
          <w:rFonts w:ascii="Times New Roman" w:hAnsi="Times New Roman" w:cs="Times New Roman"/>
          <w:sz w:val="24"/>
          <w:szCs w:val="24"/>
        </w:rPr>
        <w:t xml:space="preserve"> reisleider, namelijk die van reis drie. Bert realiseerde zich dat hij zo’n beetje aan de soep zou hebben gezeten als de reis voorspoedig zou zijn verlopen. Dat hij daarna naar de verhuur zou zijn gegaan en er al deelnemers en begeleiders zouden zijn geweest die </w:t>
      </w:r>
      <w:r w:rsidR="00AE009E">
        <w:rPr>
          <w:rFonts w:ascii="Times New Roman" w:hAnsi="Times New Roman" w:cs="Times New Roman"/>
          <w:sz w:val="24"/>
          <w:szCs w:val="24"/>
        </w:rPr>
        <w:t xml:space="preserve">alvast </w:t>
      </w:r>
      <w:r>
        <w:rPr>
          <w:rFonts w:ascii="Times New Roman" w:hAnsi="Times New Roman" w:cs="Times New Roman"/>
          <w:sz w:val="24"/>
          <w:szCs w:val="24"/>
        </w:rPr>
        <w:t>de Spar en de plaatselijke kroeg</w:t>
      </w:r>
      <w:r w:rsidR="00AE009E">
        <w:rPr>
          <w:rFonts w:ascii="Times New Roman" w:hAnsi="Times New Roman" w:cs="Times New Roman"/>
          <w:sz w:val="24"/>
          <w:szCs w:val="24"/>
        </w:rPr>
        <w:t xml:space="preserve"> zouden aandoen om te controleren of er veel veranderd was.</w:t>
      </w:r>
    </w:p>
    <w:p w14:paraId="7D0A8153" w14:textId="416B8B27" w:rsidR="00AE009E" w:rsidRDefault="00AE009E">
      <w:pPr>
        <w:rPr>
          <w:rFonts w:ascii="Times New Roman" w:hAnsi="Times New Roman" w:cs="Times New Roman"/>
          <w:sz w:val="24"/>
          <w:szCs w:val="24"/>
        </w:rPr>
      </w:pPr>
      <w:r>
        <w:rPr>
          <w:rFonts w:ascii="Times New Roman" w:hAnsi="Times New Roman" w:cs="Times New Roman"/>
          <w:sz w:val="24"/>
          <w:szCs w:val="24"/>
        </w:rPr>
        <w:t>Omdat Bert net verhuist is naar de Lutte hebben wij onze onderzoeksverslaggeefster (u ziet een afbeelding van haar hierboven) erop af gestuurd. Zij is ter plaatse incognito gaan kijken hoe het Bert verging.</w:t>
      </w:r>
    </w:p>
    <w:p w14:paraId="39BE86A1" w14:textId="77777777" w:rsidR="00FE1901" w:rsidRDefault="00AE009E">
      <w:pPr>
        <w:rPr>
          <w:rFonts w:ascii="Times New Roman" w:hAnsi="Times New Roman" w:cs="Times New Roman"/>
          <w:sz w:val="24"/>
          <w:szCs w:val="24"/>
        </w:rPr>
      </w:pPr>
      <w:r>
        <w:rPr>
          <w:rFonts w:ascii="Times New Roman" w:hAnsi="Times New Roman" w:cs="Times New Roman"/>
          <w:sz w:val="24"/>
          <w:szCs w:val="24"/>
        </w:rPr>
        <w:t xml:space="preserve">Zij stelde vast dat Bert zijn troostloopjes, zuchtcirkeltjes en oplaadommetjes regelmatig vaak ook samen met zijn Ans maakte. Een keer betrapte ze hem er zelfs op dat hij met stokken en rolski’s de </w:t>
      </w:r>
      <w:proofErr w:type="spellStart"/>
      <w:r>
        <w:rPr>
          <w:rFonts w:ascii="Times New Roman" w:hAnsi="Times New Roman" w:cs="Times New Roman"/>
          <w:sz w:val="24"/>
          <w:szCs w:val="24"/>
        </w:rPr>
        <w:t>Tankenberg</w:t>
      </w:r>
      <w:proofErr w:type="spellEnd"/>
      <w:r>
        <w:rPr>
          <w:rFonts w:ascii="Times New Roman" w:hAnsi="Times New Roman" w:cs="Times New Roman"/>
          <w:sz w:val="24"/>
          <w:szCs w:val="24"/>
        </w:rPr>
        <w:t xml:space="preserve"> (hoogste berg in Twente) af kwam zetten met een gelukzalige grijns op zijn gezicht. </w:t>
      </w:r>
    </w:p>
    <w:p w14:paraId="55C61CDA" w14:textId="25C557E3" w:rsidR="00AE009E" w:rsidRDefault="00AE009E">
      <w:pPr>
        <w:rPr>
          <w:rFonts w:ascii="Times New Roman" w:hAnsi="Times New Roman" w:cs="Times New Roman"/>
          <w:sz w:val="24"/>
          <w:szCs w:val="24"/>
        </w:rPr>
      </w:pPr>
      <w:r>
        <w:rPr>
          <w:rFonts w:ascii="Times New Roman" w:hAnsi="Times New Roman" w:cs="Times New Roman"/>
          <w:sz w:val="24"/>
          <w:szCs w:val="24"/>
        </w:rPr>
        <w:t>Ook zag ze hem met sneeuwschoenen onder</w:t>
      </w:r>
      <w:r w:rsidR="00FE1901">
        <w:rPr>
          <w:rFonts w:ascii="Times New Roman" w:hAnsi="Times New Roman" w:cs="Times New Roman"/>
          <w:sz w:val="24"/>
          <w:szCs w:val="24"/>
        </w:rPr>
        <w:t>,</w:t>
      </w:r>
      <w:r>
        <w:rPr>
          <w:rFonts w:ascii="Times New Roman" w:hAnsi="Times New Roman" w:cs="Times New Roman"/>
          <w:sz w:val="24"/>
          <w:szCs w:val="24"/>
        </w:rPr>
        <w:t xml:space="preserve"> op de enige dag dat er in Nederland sneeuw</w:t>
      </w:r>
      <w:r w:rsidR="00FE1901">
        <w:rPr>
          <w:rFonts w:ascii="Times New Roman" w:hAnsi="Times New Roman" w:cs="Times New Roman"/>
          <w:sz w:val="24"/>
          <w:szCs w:val="24"/>
        </w:rPr>
        <w:t xml:space="preserve"> lag</w:t>
      </w:r>
      <w:r>
        <w:rPr>
          <w:rFonts w:ascii="Times New Roman" w:hAnsi="Times New Roman" w:cs="Times New Roman"/>
          <w:sz w:val="24"/>
          <w:szCs w:val="24"/>
        </w:rPr>
        <w:t xml:space="preserve"> </w:t>
      </w:r>
      <w:r w:rsidR="00FE1901">
        <w:rPr>
          <w:rFonts w:ascii="Times New Roman" w:hAnsi="Times New Roman" w:cs="Times New Roman"/>
          <w:sz w:val="24"/>
          <w:szCs w:val="24"/>
        </w:rPr>
        <w:t>,</w:t>
      </w:r>
      <w:r>
        <w:rPr>
          <w:rFonts w:ascii="Times New Roman" w:hAnsi="Times New Roman" w:cs="Times New Roman"/>
          <w:sz w:val="24"/>
          <w:szCs w:val="24"/>
        </w:rPr>
        <w:t xml:space="preserve"> de Paasberg </w:t>
      </w:r>
      <w:r w:rsidR="00FE1901">
        <w:rPr>
          <w:rFonts w:ascii="Times New Roman" w:hAnsi="Times New Roman" w:cs="Times New Roman"/>
          <w:sz w:val="24"/>
          <w:szCs w:val="24"/>
        </w:rPr>
        <w:t>(</w:t>
      </w:r>
      <w:r>
        <w:rPr>
          <w:rFonts w:ascii="Times New Roman" w:hAnsi="Times New Roman" w:cs="Times New Roman"/>
          <w:sz w:val="24"/>
          <w:szCs w:val="24"/>
        </w:rPr>
        <w:t>op landgoed</w:t>
      </w:r>
      <w:r w:rsidR="00FE1901">
        <w:rPr>
          <w:rFonts w:ascii="Times New Roman" w:hAnsi="Times New Roman" w:cs="Times New Roman"/>
          <w:sz w:val="24"/>
          <w:szCs w:val="24"/>
        </w:rPr>
        <w:t xml:space="preserve"> </w:t>
      </w:r>
      <w:proofErr w:type="spellStart"/>
      <w:r w:rsidR="00FE1901">
        <w:rPr>
          <w:rFonts w:ascii="Times New Roman" w:hAnsi="Times New Roman" w:cs="Times New Roman"/>
          <w:sz w:val="24"/>
          <w:szCs w:val="24"/>
        </w:rPr>
        <w:t>Egheria</w:t>
      </w:r>
      <w:proofErr w:type="spellEnd"/>
      <w:r w:rsidR="00FE1901">
        <w:rPr>
          <w:rFonts w:ascii="Times New Roman" w:hAnsi="Times New Roman" w:cs="Times New Roman"/>
          <w:sz w:val="24"/>
          <w:szCs w:val="24"/>
        </w:rPr>
        <w:t>) opklimmen. Dat vond hij een stuk moeilijker dan met rolski’s de berg af. Dat had hij ook al eens ervaren bij het langlaufen.</w:t>
      </w:r>
    </w:p>
    <w:p w14:paraId="1EC965C0" w14:textId="1F90A218" w:rsidR="00FE1901" w:rsidRDefault="00FE1901">
      <w:pPr>
        <w:rPr>
          <w:rFonts w:ascii="Times New Roman" w:hAnsi="Times New Roman" w:cs="Times New Roman"/>
          <w:sz w:val="24"/>
          <w:szCs w:val="24"/>
        </w:rPr>
      </w:pPr>
      <w:r>
        <w:rPr>
          <w:rFonts w:ascii="Times New Roman" w:hAnsi="Times New Roman" w:cs="Times New Roman"/>
          <w:sz w:val="24"/>
          <w:szCs w:val="24"/>
        </w:rPr>
        <w:t>Ook hij mist iedereen en alles van de week in Oostenrijk maar is net als de rest van het bestuur vastbesloten dat komend jaar anders te laten zijn.</w:t>
      </w:r>
    </w:p>
    <w:p w14:paraId="0AA7309D" w14:textId="44E76562" w:rsidR="00FE1901" w:rsidRDefault="00FE1901">
      <w:pPr>
        <w:rPr>
          <w:rFonts w:ascii="Times New Roman" w:hAnsi="Times New Roman" w:cs="Times New Roman"/>
          <w:sz w:val="24"/>
          <w:szCs w:val="24"/>
        </w:rPr>
      </w:pPr>
      <w:r>
        <w:rPr>
          <w:rFonts w:ascii="Times New Roman" w:hAnsi="Times New Roman" w:cs="Times New Roman"/>
          <w:sz w:val="24"/>
          <w:szCs w:val="24"/>
        </w:rPr>
        <w:t>‘Kom maar op met die prik’ riep hij. Wij willen daaraan toevoegen: ‘en vergeet je pilletje niet’ Die man is soms te actief stelde onze verslaggeefster vast. Ze kon hem af en toe nauwelijks bijbenen.</w:t>
      </w:r>
    </w:p>
    <w:p w14:paraId="7C292BD4" w14:textId="10993CF1" w:rsidR="00FE1901" w:rsidRDefault="00FE1901">
      <w:pPr>
        <w:rPr>
          <w:rFonts w:ascii="Times New Roman" w:hAnsi="Times New Roman" w:cs="Times New Roman"/>
          <w:sz w:val="24"/>
          <w:szCs w:val="24"/>
        </w:rPr>
      </w:pPr>
      <w:r>
        <w:rPr>
          <w:rFonts w:ascii="Times New Roman" w:hAnsi="Times New Roman" w:cs="Times New Roman"/>
          <w:sz w:val="24"/>
          <w:szCs w:val="24"/>
        </w:rPr>
        <w:t>Blijft allen gezond!</w:t>
      </w:r>
    </w:p>
    <w:p w14:paraId="61C39C80" w14:textId="159A7D46" w:rsidR="00FE1901" w:rsidRDefault="00FE1901">
      <w:pPr>
        <w:rPr>
          <w:rFonts w:ascii="Times New Roman" w:hAnsi="Times New Roman" w:cs="Times New Roman"/>
          <w:sz w:val="24"/>
          <w:szCs w:val="24"/>
        </w:rPr>
      </w:pPr>
      <w:r>
        <w:rPr>
          <w:rFonts w:ascii="Times New Roman" w:hAnsi="Times New Roman" w:cs="Times New Roman"/>
          <w:sz w:val="24"/>
          <w:szCs w:val="24"/>
        </w:rPr>
        <w:t>Nico van der Ploeg</w:t>
      </w:r>
    </w:p>
    <w:p w14:paraId="1BB49C70" w14:textId="77777777" w:rsidR="00FE1901" w:rsidRDefault="00FE1901">
      <w:pPr>
        <w:rPr>
          <w:rFonts w:ascii="Times New Roman" w:hAnsi="Times New Roman" w:cs="Times New Roman"/>
          <w:sz w:val="24"/>
          <w:szCs w:val="24"/>
        </w:rPr>
      </w:pPr>
    </w:p>
    <w:p w14:paraId="7744B52B" w14:textId="77777777" w:rsidR="00FE1901" w:rsidRPr="002535FE" w:rsidRDefault="00FE1901">
      <w:pPr>
        <w:rPr>
          <w:rFonts w:ascii="Times New Roman" w:hAnsi="Times New Roman" w:cs="Times New Roman"/>
          <w:sz w:val="24"/>
          <w:szCs w:val="24"/>
        </w:rPr>
      </w:pPr>
    </w:p>
    <w:sectPr w:rsidR="00FE1901" w:rsidRPr="00253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FE"/>
    <w:rsid w:val="000D6B42"/>
    <w:rsid w:val="002535FE"/>
    <w:rsid w:val="009F4B7E"/>
    <w:rsid w:val="00AE009E"/>
    <w:rsid w:val="00FE1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7623"/>
  <w15:chartTrackingRefBased/>
  <w15:docId w15:val="{1A32D618-97D6-49BE-A493-2FE4ABB0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35FE"/>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3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1</cp:revision>
  <dcterms:created xsi:type="dcterms:W3CDTF">2021-01-23T15:11:00Z</dcterms:created>
  <dcterms:modified xsi:type="dcterms:W3CDTF">2021-01-23T15:43:00Z</dcterms:modified>
</cp:coreProperties>
</file>