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775" w:rsidRPr="004576E4" w:rsidRDefault="004576E4">
      <w:pPr>
        <w:rPr>
          <w:rFonts w:ascii="Times New Roman" w:hAnsi="Times New Roman" w:cs="Times New Roman"/>
          <w:b/>
          <w:sz w:val="24"/>
          <w:szCs w:val="24"/>
        </w:rPr>
      </w:pPr>
      <w:r w:rsidRPr="004576E4">
        <w:rPr>
          <w:rFonts w:ascii="Times New Roman" w:hAnsi="Times New Roman" w:cs="Times New Roman"/>
          <w:b/>
          <w:sz w:val="24"/>
          <w:szCs w:val="24"/>
        </w:rPr>
        <w:t>Dames, heren, SSO-liefhebbers, deelnemers, begeleiders en sympathisanten,</w:t>
      </w:r>
    </w:p>
    <w:p w:rsidR="002A0F79" w:rsidRDefault="004576E4">
      <w:pPr>
        <w:rPr>
          <w:rFonts w:ascii="Times New Roman" w:hAnsi="Times New Roman" w:cs="Times New Roman"/>
          <w:bCs/>
          <w:sz w:val="20"/>
          <w:szCs w:val="20"/>
        </w:rPr>
      </w:pPr>
      <w:r w:rsidRPr="004576E4">
        <w:rPr>
          <w:rFonts w:ascii="Times New Roman" w:hAnsi="Times New Roman" w:cs="Times New Roman"/>
          <w:bCs/>
          <w:sz w:val="20"/>
          <w:szCs w:val="20"/>
        </w:rPr>
        <w:t>De routine is eruit</w:t>
      </w:r>
      <w:r>
        <w:rPr>
          <w:rFonts w:ascii="Times New Roman" w:hAnsi="Times New Roman" w:cs="Times New Roman"/>
          <w:bCs/>
          <w:sz w:val="20"/>
          <w:szCs w:val="20"/>
        </w:rPr>
        <w:t xml:space="preserve"> in deze moeilijke tijden. Geen vaste sportavond, pottenbakken, sjoelen, breiclub,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mondharmonicales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ukelele</w:t>
      </w:r>
      <w:r w:rsidR="009F7DD1">
        <w:rPr>
          <w:rFonts w:ascii="Times New Roman" w:hAnsi="Times New Roman" w:cs="Times New Roman"/>
          <w:bCs/>
          <w:sz w:val="20"/>
          <w:szCs w:val="20"/>
        </w:rPr>
        <w:t>les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, figuurzagen op </w:t>
      </w:r>
      <w:r w:rsidR="003D5E00">
        <w:rPr>
          <w:rFonts w:ascii="Times New Roman" w:hAnsi="Times New Roman" w:cs="Times New Roman"/>
          <w:bCs/>
          <w:sz w:val="20"/>
          <w:szCs w:val="20"/>
        </w:rPr>
        <w:t>je</w:t>
      </w:r>
      <w:r>
        <w:rPr>
          <w:rFonts w:ascii="Times New Roman" w:hAnsi="Times New Roman" w:cs="Times New Roman"/>
          <w:bCs/>
          <w:sz w:val="20"/>
          <w:szCs w:val="20"/>
        </w:rPr>
        <w:t xml:space="preserve"> rug, </w:t>
      </w:r>
      <w:r w:rsidR="002441B7">
        <w:rPr>
          <w:rFonts w:ascii="Times New Roman" w:hAnsi="Times New Roman" w:cs="Times New Roman"/>
          <w:bCs/>
          <w:sz w:val="20"/>
          <w:szCs w:val="20"/>
        </w:rPr>
        <w:t xml:space="preserve">beeldhouwen, </w:t>
      </w:r>
      <w:r w:rsidR="003D5E00">
        <w:rPr>
          <w:rFonts w:ascii="Times New Roman" w:hAnsi="Times New Roman" w:cs="Times New Roman"/>
          <w:bCs/>
          <w:sz w:val="20"/>
          <w:szCs w:val="20"/>
        </w:rPr>
        <w:t>punniken, haken</w:t>
      </w:r>
      <w:r w:rsidR="002441B7">
        <w:rPr>
          <w:rFonts w:ascii="Times New Roman" w:hAnsi="Times New Roman" w:cs="Times New Roman"/>
          <w:bCs/>
          <w:sz w:val="20"/>
          <w:szCs w:val="20"/>
        </w:rPr>
        <w:t>, zingen</w:t>
      </w:r>
      <w:r w:rsidR="002A0F79">
        <w:rPr>
          <w:rFonts w:ascii="Times New Roman" w:hAnsi="Times New Roman" w:cs="Times New Roman"/>
          <w:bCs/>
          <w:sz w:val="20"/>
          <w:szCs w:val="20"/>
        </w:rPr>
        <w:t>,</w:t>
      </w:r>
      <w:r w:rsidR="003D5E00">
        <w:rPr>
          <w:rFonts w:ascii="Times New Roman" w:hAnsi="Times New Roman" w:cs="Times New Roman"/>
          <w:bCs/>
          <w:sz w:val="20"/>
          <w:szCs w:val="20"/>
        </w:rPr>
        <w:t xml:space="preserve"> bridgen en </w:t>
      </w:r>
      <w:r w:rsidR="009F7DD1">
        <w:rPr>
          <w:rFonts w:ascii="Times New Roman" w:hAnsi="Times New Roman" w:cs="Times New Roman"/>
          <w:bCs/>
          <w:sz w:val="20"/>
          <w:szCs w:val="20"/>
        </w:rPr>
        <w:t xml:space="preserve">mooie vrouwen </w:t>
      </w:r>
      <w:r w:rsidR="003D5E00">
        <w:rPr>
          <w:rFonts w:ascii="Times New Roman" w:hAnsi="Times New Roman" w:cs="Times New Roman"/>
          <w:bCs/>
          <w:sz w:val="20"/>
          <w:szCs w:val="20"/>
        </w:rPr>
        <w:t>schaken</w:t>
      </w:r>
      <w:r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:rsidR="009F7DD1" w:rsidRDefault="004576E4">
      <w:pPr>
        <w:rPr>
          <w:rFonts w:ascii="Times New Roman" w:hAnsi="Times New Roman" w:cs="Times New Roman"/>
          <w:bCs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0"/>
          <w:szCs w:val="20"/>
        </w:rPr>
        <w:t>Ja</w:t>
      </w:r>
      <w:r w:rsidR="003D5E00">
        <w:rPr>
          <w:rFonts w:ascii="Times New Roman" w:hAnsi="Times New Roman" w:cs="Times New Roman"/>
          <w:bCs/>
          <w:sz w:val="20"/>
          <w:szCs w:val="20"/>
        </w:rPr>
        <w:t xml:space="preserve"> zelfs</w:t>
      </w:r>
      <w:r>
        <w:rPr>
          <w:rFonts w:ascii="Times New Roman" w:hAnsi="Times New Roman" w:cs="Times New Roman"/>
          <w:bCs/>
          <w:sz w:val="20"/>
          <w:szCs w:val="20"/>
        </w:rPr>
        <w:t xml:space="preserve"> je lekker eens even stierlijk vervelen schiet er</w:t>
      </w:r>
      <w:r w:rsidR="003D5E00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bij in.</w:t>
      </w:r>
    </w:p>
    <w:p w:rsidR="009F7DD1" w:rsidRDefault="002441B7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noProof/>
          <w:sz w:val="20"/>
          <w:szCs w:val="20"/>
        </w:rPr>
        <w:drawing>
          <wp:inline distT="0" distB="0" distL="0" distR="0">
            <wp:extent cx="1920240" cy="2560320"/>
            <wp:effectExtent l="0" t="0" r="381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PP757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noProof/>
          <w:sz w:val="20"/>
          <w:szCs w:val="20"/>
        </w:rPr>
        <w:drawing>
          <wp:inline distT="0" distB="0" distL="0" distR="0">
            <wp:extent cx="1912620" cy="2550160"/>
            <wp:effectExtent l="0" t="0" r="0" b="254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BGT3026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255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6E4" w:rsidRDefault="009F7DD1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J</w:t>
      </w:r>
      <w:r w:rsidR="004576E4">
        <w:rPr>
          <w:rFonts w:ascii="Times New Roman" w:hAnsi="Times New Roman" w:cs="Times New Roman"/>
          <w:bCs/>
          <w:sz w:val="20"/>
          <w:szCs w:val="20"/>
        </w:rPr>
        <w:t>e bent gedwongen te lang alleen of juist niet alleen</w:t>
      </w:r>
      <w:r w:rsidR="002441B7">
        <w:rPr>
          <w:rFonts w:ascii="Times New Roman" w:hAnsi="Times New Roman" w:cs="Times New Roman"/>
          <w:bCs/>
          <w:sz w:val="20"/>
          <w:szCs w:val="20"/>
        </w:rPr>
        <w:t xml:space="preserve"> te zijn</w:t>
      </w:r>
      <w:r w:rsidR="004576E4">
        <w:rPr>
          <w:rFonts w:ascii="Times New Roman" w:hAnsi="Times New Roman" w:cs="Times New Roman"/>
          <w:bCs/>
          <w:sz w:val="20"/>
          <w:szCs w:val="20"/>
        </w:rPr>
        <w:t>. Daardoor</w:t>
      </w:r>
      <w:r w:rsidR="002441B7">
        <w:rPr>
          <w:rFonts w:ascii="Times New Roman" w:hAnsi="Times New Roman" w:cs="Times New Roman"/>
          <w:bCs/>
          <w:sz w:val="20"/>
          <w:szCs w:val="20"/>
        </w:rPr>
        <w:t xml:space="preserve"> heb je</w:t>
      </w:r>
      <w:r w:rsidR="004576E4">
        <w:rPr>
          <w:rFonts w:ascii="Times New Roman" w:hAnsi="Times New Roman" w:cs="Times New Roman"/>
          <w:bCs/>
          <w:sz w:val="20"/>
          <w:szCs w:val="20"/>
        </w:rPr>
        <w:t xml:space="preserve"> teveel of </w:t>
      </w:r>
      <w:r w:rsidR="003D5E00">
        <w:rPr>
          <w:rFonts w:ascii="Times New Roman" w:hAnsi="Times New Roman" w:cs="Times New Roman"/>
          <w:bCs/>
          <w:sz w:val="20"/>
          <w:szCs w:val="20"/>
        </w:rPr>
        <w:t>juist</w:t>
      </w:r>
      <w:r w:rsidR="004576E4">
        <w:rPr>
          <w:rFonts w:ascii="Times New Roman" w:hAnsi="Times New Roman" w:cs="Times New Roman"/>
          <w:bCs/>
          <w:sz w:val="20"/>
          <w:szCs w:val="20"/>
        </w:rPr>
        <w:t xml:space="preserve"> te weinig tijd om na te denken. Dat alles heeft invloed op je humeur, vertrouwen in jezelf en in de ander.</w:t>
      </w:r>
    </w:p>
    <w:p w:rsidR="003D5E00" w:rsidRDefault="004576E4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Denk dan even terug aan die fantastische reis die je maakte in januari/februari met de SSO. Iedereen lekker dicht op elkaar, volop interactie, lekker buiten spelen in de sneeuw, de bonte avond, hoe iedereen uit zijn dak ging in de</w:t>
      </w:r>
      <w:r w:rsidR="003D5E0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D5E00">
        <w:rPr>
          <w:rFonts w:ascii="Times New Roman" w:hAnsi="Times New Roman" w:cs="Times New Roman"/>
          <w:bCs/>
          <w:sz w:val="20"/>
          <w:szCs w:val="20"/>
        </w:rPr>
        <w:t>Musistadl</w:t>
      </w:r>
      <w:proofErr w:type="spellEnd"/>
      <w:r w:rsidR="003D5E00">
        <w:rPr>
          <w:rFonts w:ascii="Times New Roman" w:hAnsi="Times New Roman" w:cs="Times New Roman"/>
          <w:bCs/>
          <w:sz w:val="20"/>
          <w:szCs w:val="20"/>
        </w:rPr>
        <w:t>, hoe er een traantje geplengd werd bij het afscheid.</w:t>
      </w:r>
    </w:p>
    <w:p w:rsidR="0020461C" w:rsidRDefault="0020461C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Ook uw bestuur moet dealen met de omstandigheden: bijvoorbeeld vergaderingen die niet door gaan, busmaatschappijen die het moeilijk hebben, de stilte in Hubertushof, persoonlijke drama’s onder begeleiders en deelnemers, de ongewisse toekomst enzovoort, enzovoort.</w:t>
      </w:r>
    </w:p>
    <w:p w:rsidR="0020461C" w:rsidRDefault="0020461C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Wij hebben besloten gewoon de voorbereidingen in te zetten. We gaan het wel merken of alles op tijd gereed zal zijn maar we mikken op een nieuwe inschrijfmogelijkheid per 1 juli. Waarschijnlijk is er dan meer zekerheid en duidelijkheid. </w:t>
      </w:r>
    </w:p>
    <w:p w:rsidR="0020461C" w:rsidRDefault="0020461C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Wij wensen iedereen sterkte en hopen dat jullie er goed doorheen zullen komen.</w:t>
      </w:r>
    </w:p>
    <w:p w:rsidR="002A0F79" w:rsidRDefault="002A0F79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noProof/>
          <w:sz w:val="20"/>
          <w:szCs w:val="20"/>
        </w:rPr>
        <w:drawing>
          <wp:inline distT="0" distB="0" distL="0" distR="0">
            <wp:extent cx="1493520" cy="1991360"/>
            <wp:effectExtent l="0" t="0" r="0" b="889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GSO532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0"/>
          <w:szCs w:val="20"/>
        </w:rPr>
        <w:t>een bakkie troost</w:t>
      </w:r>
    </w:p>
    <w:p w:rsidR="004576E4" w:rsidRPr="004576E4" w:rsidRDefault="004576E4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sectPr w:rsidR="004576E4" w:rsidRPr="00457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E4"/>
    <w:rsid w:val="0020461C"/>
    <w:rsid w:val="002441B7"/>
    <w:rsid w:val="002A0F79"/>
    <w:rsid w:val="003D5E00"/>
    <w:rsid w:val="004576E4"/>
    <w:rsid w:val="009F7DD1"/>
    <w:rsid w:val="00F4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BE032"/>
  <w15:chartTrackingRefBased/>
  <w15:docId w15:val="{6BCC3D7D-C6CD-495A-AB36-0D2478F0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 Ploeg</dc:creator>
  <cp:keywords/>
  <dc:description/>
  <cp:lastModifiedBy>NAM Ploeg</cp:lastModifiedBy>
  <cp:revision>2</cp:revision>
  <dcterms:created xsi:type="dcterms:W3CDTF">2020-04-03T10:30:00Z</dcterms:created>
  <dcterms:modified xsi:type="dcterms:W3CDTF">2020-04-03T12:06:00Z</dcterms:modified>
</cp:coreProperties>
</file>